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DAD" w:rsidRDefault="00AE1DAD" w:rsidP="002251F3">
      <w:pPr>
        <w:spacing w:after="0"/>
        <w:rPr>
          <w:rFonts w:ascii="TH SarabunPSK" w:eastAsia="Calibri" w:hAnsi="TH SarabunPSK" w:cs="TH SarabunPSK"/>
          <w:b/>
          <w:bCs/>
          <w:sz w:val="40"/>
          <w:szCs w:val="40"/>
        </w:rPr>
      </w:pPr>
    </w:p>
    <w:p w:rsidR="00F262F8" w:rsidRDefault="00F262F8" w:rsidP="00C70914">
      <w:pPr>
        <w:spacing w:after="0"/>
        <w:jc w:val="center"/>
        <w:rPr>
          <w:rFonts w:ascii="TH SarabunPSK" w:eastAsia="Calibri" w:hAnsi="TH SarabunPSK" w:cs="TH SarabunPSK"/>
          <w:b/>
          <w:bCs/>
          <w:sz w:val="40"/>
          <w:szCs w:val="40"/>
        </w:rPr>
      </w:pPr>
      <w:bookmarkStart w:id="0" w:name="_GoBack"/>
      <w:bookmarkEnd w:id="0"/>
    </w:p>
    <w:p w:rsidR="00C70914" w:rsidRPr="000A2C3E" w:rsidRDefault="00C70914" w:rsidP="00C70914">
      <w:pPr>
        <w:spacing w:after="0"/>
        <w:jc w:val="center"/>
        <w:rPr>
          <w:rFonts w:ascii="TH SarabunPSK" w:eastAsia="Calibri" w:hAnsi="TH SarabunPSK" w:cs="TH SarabunPSK"/>
          <w:b/>
          <w:bCs/>
          <w:sz w:val="40"/>
          <w:szCs w:val="40"/>
        </w:rPr>
      </w:pPr>
      <w:r w:rsidRPr="000A2C3E">
        <w:rPr>
          <w:rFonts w:ascii="TH SarabunPSK" w:eastAsia="Calibri" w:hAnsi="TH SarabunPSK" w:cs="TH SarabunPSK"/>
          <w:b/>
          <w:bCs/>
          <w:sz w:val="40"/>
          <w:szCs w:val="40"/>
          <w:cs/>
        </w:rPr>
        <w:t>บันทึก-ส่งหนังสือ</w:t>
      </w:r>
    </w:p>
    <w:p w:rsidR="00C70914" w:rsidRPr="000A2C3E" w:rsidRDefault="00C70914" w:rsidP="00C70914">
      <w:pPr>
        <w:spacing w:after="0"/>
        <w:jc w:val="center"/>
        <w:rPr>
          <w:rFonts w:ascii="TH SarabunPSK" w:eastAsia="Calibri" w:hAnsi="TH SarabunPSK" w:cs="TH SarabunPSK" w:hint="cs"/>
          <w:b/>
          <w:bCs/>
          <w:sz w:val="40"/>
          <w:szCs w:val="40"/>
          <w:cs/>
        </w:rPr>
      </w:pPr>
      <w:r w:rsidRPr="000A2C3E">
        <w:rPr>
          <w:rFonts w:ascii="TH SarabunPSK" w:eastAsia="Calibri" w:hAnsi="TH SarabunPSK" w:cs="TH SarabunPSK"/>
          <w:b/>
          <w:bCs/>
          <w:sz w:val="40"/>
          <w:szCs w:val="40"/>
          <w:cs/>
        </w:rPr>
        <w:t xml:space="preserve">เรื่อง  </w:t>
      </w:r>
      <w:r w:rsidR="002251F3" w:rsidRPr="000A2C3E">
        <w:rPr>
          <w:rFonts w:ascii="TH SarabunPSK" w:eastAsia="Calibri" w:hAnsi="TH SarabunPSK" w:cs="TH SarabunPSK"/>
          <w:b/>
          <w:bCs/>
          <w:sz w:val="40"/>
          <w:szCs w:val="40"/>
          <w:u w:val="single"/>
          <w:cs/>
        </w:rPr>
        <w:t>รายงานแสดงผลการปฏิบัติงาน ประจำปีงบประมาณ</w:t>
      </w:r>
      <w:r w:rsidRPr="000A2C3E">
        <w:rPr>
          <w:rFonts w:ascii="TH SarabunPSK" w:eastAsia="Calibri" w:hAnsi="TH SarabunPSK" w:cs="TH SarabunPSK"/>
          <w:b/>
          <w:bCs/>
          <w:sz w:val="40"/>
          <w:szCs w:val="40"/>
          <w:u w:val="single"/>
          <w:cs/>
        </w:rPr>
        <w:t xml:space="preserve"> พ.ศ. 256</w:t>
      </w:r>
      <w:r w:rsidR="000A2C3E">
        <w:rPr>
          <w:rFonts w:ascii="TH SarabunPSK" w:eastAsia="Calibri" w:hAnsi="TH SarabunPSK" w:cs="TH SarabunPSK" w:hint="cs"/>
          <w:b/>
          <w:bCs/>
          <w:sz w:val="40"/>
          <w:szCs w:val="40"/>
          <w:u w:val="single"/>
          <w:cs/>
        </w:rPr>
        <w:t>8</w:t>
      </w:r>
    </w:p>
    <w:tbl>
      <w:tblPr>
        <w:tblStyle w:val="1"/>
        <w:tblW w:w="10603" w:type="dxa"/>
        <w:tblInd w:w="-572" w:type="dxa"/>
        <w:tblLook w:val="04A0" w:firstRow="1" w:lastRow="0" w:firstColumn="1" w:lastColumn="0" w:noHBand="0" w:noVBand="1"/>
      </w:tblPr>
      <w:tblGrid>
        <w:gridCol w:w="787"/>
        <w:gridCol w:w="2870"/>
        <w:gridCol w:w="2693"/>
        <w:gridCol w:w="2977"/>
        <w:gridCol w:w="1276"/>
      </w:tblGrid>
      <w:tr w:rsidR="00C70914" w:rsidRPr="00C70914" w:rsidTr="00365958">
        <w:trPr>
          <w:trHeight w:val="410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C70914" w:rsidRDefault="00C70914" w:rsidP="00C70914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</w:pPr>
            <w:r w:rsidRPr="00C70914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ลำดับ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C70914" w:rsidRDefault="00C70914" w:rsidP="00C70914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C70914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ชื่อ-สกุล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C70914" w:rsidRDefault="00C70914" w:rsidP="00C70914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C70914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ตำแหน่ง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C70914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ลายมือชื่อ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C70914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หมายเหตุ</w:t>
            </w:r>
          </w:p>
        </w:tc>
      </w:tr>
      <w:tr w:rsidR="00365958" w:rsidRPr="00C70914" w:rsidTr="00365958">
        <w:trPr>
          <w:trHeight w:val="410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958" w:rsidRPr="000A2C3E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958" w:rsidRPr="000A2C3E" w:rsidRDefault="00365958" w:rsidP="00C70914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นายเสนอ  ไพบูลย์</w:t>
            </w:r>
            <w:proofErr w:type="spellStart"/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วงค์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958" w:rsidRPr="000A2C3E" w:rsidRDefault="00365958" w:rsidP="00C709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นายก </w:t>
            </w:r>
            <w:proofErr w:type="spellStart"/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>. บุกระสัง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958" w:rsidRPr="00C70914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958" w:rsidRPr="00C70914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365958" w:rsidRPr="00C70914" w:rsidTr="00365958">
        <w:trPr>
          <w:trHeight w:val="410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958" w:rsidRPr="000A2C3E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958" w:rsidRPr="000A2C3E" w:rsidRDefault="00365958" w:rsidP="00C70914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นายเนื่อง  แสงกระ</w:t>
            </w:r>
            <w:proofErr w:type="spellStart"/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โทก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958" w:rsidRPr="000A2C3E" w:rsidRDefault="00365958" w:rsidP="00C709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รองนายก </w:t>
            </w:r>
            <w:proofErr w:type="spellStart"/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>.บุกระสัง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958" w:rsidRPr="00C70914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958" w:rsidRPr="00C70914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365958" w:rsidRPr="00C70914" w:rsidTr="00365958">
        <w:trPr>
          <w:trHeight w:val="410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958" w:rsidRPr="000A2C3E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3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958" w:rsidRPr="000A2C3E" w:rsidRDefault="00365958" w:rsidP="00C70914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นายชานนท์  เข็มรัมย์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958" w:rsidRPr="000A2C3E" w:rsidRDefault="00365958" w:rsidP="00C709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รองนายก </w:t>
            </w:r>
            <w:proofErr w:type="spellStart"/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>.บุกระสัง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958" w:rsidRPr="00C70914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958" w:rsidRPr="00C70914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365958" w:rsidRPr="00C70914" w:rsidTr="00365958">
        <w:trPr>
          <w:trHeight w:val="410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958" w:rsidRPr="000A2C3E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4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958" w:rsidRPr="000A2C3E" w:rsidRDefault="00365958" w:rsidP="00C70914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นายจำนง  สงฆ์เจริญธรรม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958" w:rsidRPr="000A2C3E" w:rsidRDefault="00365958" w:rsidP="00C709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เลขนุการนายก </w:t>
            </w:r>
            <w:proofErr w:type="spellStart"/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>.บุกระสัง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958" w:rsidRPr="00C70914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958" w:rsidRPr="00C70914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C70914" w:rsidRPr="00C70914" w:rsidTr="00365958">
        <w:trPr>
          <w:trHeight w:val="410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0A2C3E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5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นางน้อย  เดชสำโรง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>ประธานสภาฯ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C70914" w:rsidRPr="00C70914" w:rsidTr="00365958">
        <w:trPr>
          <w:trHeight w:val="410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0A2C3E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6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นางเตียว  บัวแก้ว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>รองประธานสภาฯ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C70914" w:rsidRPr="00C70914" w:rsidTr="00365958">
        <w:trPr>
          <w:trHeight w:val="410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0A2C3E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7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นายสุรินทร์  </w:t>
            </w:r>
            <w:proofErr w:type="spellStart"/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ราวพิ</w:t>
            </w:r>
            <w:proofErr w:type="spellEnd"/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มาย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>เลขานุการสภาฯ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C70914" w:rsidRPr="00C70914" w:rsidTr="00365958">
        <w:trPr>
          <w:trHeight w:val="410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0A2C3E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8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นายสุรชัย   สุภาพ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>สมาชิกสภาฯ หมู่ที่ 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C70914" w:rsidRPr="00C70914" w:rsidTr="00365958">
        <w:trPr>
          <w:trHeight w:val="410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0A2C3E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9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นายประทีป   โฮนกระ</w:t>
            </w:r>
            <w:proofErr w:type="spellStart"/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โทก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สมาชิกสภาฯ หมู่ที่ </w:t>
            </w:r>
            <w:r w:rsidRPr="000A2C3E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C70914" w:rsidRPr="00C70914" w:rsidTr="00365958">
        <w:trPr>
          <w:trHeight w:val="410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0A2C3E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10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นางสัมฤทธิ์  เฉียดกลาง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สมาชิกสภาฯ หมู่ที่ </w:t>
            </w:r>
            <w:r w:rsidRPr="000A2C3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C70914" w:rsidRPr="00C70914" w:rsidTr="00365958">
        <w:trPr>
          <w:trHeight w:val="410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0A2C3E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11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นาย</w:t>
            </w:r>
            <w:proofErr w:type="spellStart"/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สอ้อน</w:t>
            </w:r>
            <w:proofErr w:type="spellEnd"/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   กลกลาง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สมาชิกสภาฯ หมู่ที่ </w:t>
            </w:r>
            <w:r w:rsidRPr="000A2C3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C70914" w:rsidRPr="00C70914" w:rsidTr="00365958">
        <w:trPr>
          <w:trHeight w:val="423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0A2C3E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12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น.ส.</w:t>
            </w:r>
            <w:proofErr w:type="spellStart"/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อนุต</w:t>
            </w:r>
            <w:proofErr w:type="spellEnd"/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ดา   กกสันทียะ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สมาชิกสภาฯ หมู่ที่ </w:t>
            </w:r>
            <w:r w:rsidRPr="000A2C3E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C70914" w:rsidRPr="00C70914" w:rsidTr="00365958">
        <w:trPr>
          <w:trHeight w:val="410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0A2C3E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13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นาง</w:t>
            </w:r>
            <w:proofErr w:type="spellStart"/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เมธินี</w:t>
            </w:r>
            <w:proofErr w:type="spellEnd"/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    เข็มรัมย์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สมาชิกสภาฯ หมู่ที่ </w:t>
            </w:r>
            <w:r w:rsidRPr="000A2C3E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C70914" w:rsidRPr="00C70914" w:rsidTr="00365958">
        <w:trPr>
          <w:trHeight w:val="410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0A2C3E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14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นางกรรณิการ์   จุ้ยชุมแสง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สมาชิกสภาฯ หมู่ที่ </w:t>
            </w:r>
            <w:r w:rsidRPr="000A2C3E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C70914" w:rsidRPr="00C70914" w:rsidTr="00365958">
        <w:trPr>
          <w:trHeight w:val="410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0A2C3E" w:rsidRDefault="00365958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15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นายทองคำ  ทานกระ</w:t>
            </w:r>
            <w:proofErr w:type="spellStart"/>
            <w:r w:rsidRPr="000A2C3E">
              <w:rPr>
                <w:rFonts w:ascii="TH SarabunPSK" w:hAnsi="TH SarabunPSK" w:cs="TH SarabunPSK"/>
                <w:sz w:val="36"/>
                <w:szCs w:val="36"/>
                <w:cs/>
              </w:rPr>
              <w:t>โทก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14" w:rsidRPr="000A2C3E" w:rsidRDefault="00C70914" w:rsidP="00C709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A2C3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สมาชิกสภาฯ หมู่ที่ </w:t>
            </w:r>
            <w:r w:rsidRPr="000A2C3E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14" w:rsidRPr="00C70914" w:rsidRDefault="00C70914" w:rsidP="00C7091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</w:tbl>
    <w:p w:rsidR="00C70914" w:rsidRPr="00C70914" w:rsidRDefault="00C70914" w:rsidP="00C70914">
      <w:pPr>
        <w:rPr>
          <w:rFonts w:ascii="Calibri" w:eastAsia="Calibri" w:hAnsi="Calibri" w:cs="Cordia New"/>
        </w:rPr>
      </w:pPr>
    </w:p>
    <w:p w:rsidR="00C70914" w:rsidRPr="00C70914" w:rsidRDefault="00C70914" w:rsidP="00C70914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  <w:cs/>
        </w:rPr>
      </w:pPr>
    </w:p>
    <w:p w:rsidR="00C70914" w:rsidRDefault="00C70914" w:rsidP="001F00B6">
      <w:pPr>
        <w:spacing w:after="0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C70914" w:rsidRDefault="00C70914" w:rsidP="001F00B6">
      <w:pPr>
        <w:spacing w:after="0"/>
        <w:rPr>
          <w:rFonts w:ascii="TH SarabunPSK" w:eastAsia="Calibri" w:hAnsi="TH SarabunPSK" w:cs="TH SarabunPSK"/>
          <w:b/>
          <w:bCs/>
          <w:sz w:val="32"/>
          <w:szCs w:val="32"/>
        </w:rPr>
      </w:pPr>
    </w:p>
    <w:sectPr w:rsidR="00C70914" w:rsidSect="0020217B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123"/>
    <w:rsid w:val="000030F4"/>
    <w:rsid w:val="000A2C3E"/>
    <w:rsid w:val="001077B4"/>
    <w:rsid w:val="00130F80"/>
    <w:rsid w:val="00190277"/>
    <w:rsid w:val="001F00B6"/>
    <w:rsid w:val="0020217B"/>
    <w:rsid w:val="002251F3"/>
    <w:rsid w:val="00365958"/>
    <w:rsid w:val="00395F9D"/>
    <w:rsid w:val="003C575A"/>
    <w:rsid w:val="004A6AD0"/>
    <w:rsid w:val="00672FF4"/>
    <w:rsid w:val="006D5553"/>
    <w:rsid w:val="0079311F"/>
    <w:rsid w:val="00951B91"/>
    <w:rsid w:val="009A7B37"/>
    <w:rsid w:val="00A76302"/>
    <w:rsid w:val="00AE1DAD"/>
    <w:rsid w:val="00C30B91"/>
    <w:rsid w:val="00C70914"/>
    <w:rsid w:val="00CE1655"/>
    <w:rsid w:val="00EF2123"/>
    <w:rsid w:val="00F262F8"/>
    <w:rsid w:val="00F7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D56CEF-D4BA-4145-9F98-50C417545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เส้นตาราง1"/>
    <w:basedOn w:val="a1"/>
    <w:next w:val="a3"/>
    <w:uiPriority w:val="59"/>
    <w:rsid w:val="00EF2123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F21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217B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20217B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1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NCC</cp:lastModifiedBy>
  <cp:revision>24</cp:revision>
  <cp:lastPrinted>2024-12-04T02:11:00Z</cp:lastPrinted>
  <dcterms:created xsi:type="dcterms:W3CDTF">2018-09-21T06:14:00Z</dcterms:created>
  <dcterms:modified xsi:type="dcterms:W3CDTF">2025-10-15T05:45:00Z</dcterms:modified>
</cp:coreProperties>
</file>